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872" w:rsidRPr="00BF5F9F" w:rsidRDefault="00FE3872" w:rsidP="00FE3872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«</w:t>
      </w:r>
      <w:r w:rsidR="00BF5F9F" w:rsidRPr="00BF5F9F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Тасшалқар </w:t>
      </w:r>
      <w:r w:rsidRPr="00BF5F9F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ауылының ЖОББМ» КММ </w:t>
      </w:r>
    </w:p>
    <w:p w:rsidR="00FE3872" w:rsidRPr="00BF5F9F" w:rsidRDefault="00FE3872" w:rsidP="00FE3872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жанындағы «Бал</w:t>
      </w:r>
      <w:r w:rsidR="007A1521" w:rsidRPr="00BF5F9F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ауса</w:t>
      </w:r>
      <w:r w:rsidRPr="00BF5F9F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» шағын орталығы</w:t>
      </w:r>
    </w:p>
    <w:p w:rsidR="00FE3872" w:rsidRPr="00BF5F9F" w:rsidRDefault="00FE3872" w:rsidP="00FE3872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BF5F9F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2023-2024 оқу жылының аралық мониторингісі бойынша балалардың білім деңгейі жөніндегі есебі</w:t>
      </w:r>
      <w:bookmarkStart w:id="0" w:name="_GoBack"/>
      <w:bookmarkEnd w:id="0"/>
    </w:p>
    <w:p w:rsidR="00FE3872" w:rsidRDefault="00FE3872" w:rsidP="00FE3872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p w:rsidR="00FE3872" w:rsidRPr="00BF5F9F" w:rsidRDefault="009720FF" w:rsidP="00BF5F9F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>«Балауса</w:t>
      </w:r>
      <w:r w:rsidR="00FE3872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» шағын орталығында </w:t>
      </w:r>
      <w:r w:rsidR="000C4345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барлығы 24</w:t>
      </w:r>
      <w:r w:rsidR="008E2B74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бала тәрбиеленеді. Аралық мониторингтен барлығы өтті. </w:t>
      </w:r>
      <w:r w:rsidR="000C4345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О</w:t>
      </w:r>
      <w:r w:rsidR="008E2B74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ртаңғы топ балалар саны </w:t>
      </w:r>
      <w:r w:rsidR="000C4345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–8</w:t>
      </w:r>
      <w:r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8E2B74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 ересек топ балалар саны </w:t>
      </w:r>
      <w:r w:rsidR="00E36ADD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–</w:t>
      </w:r>
      <w:r w:rsidR="000C4345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>16</w:t>
      </w:r>
      <w:r w:rsidR="008E2B74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E36ADD"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. </w:t>
      </w:r>
    </w:p>
    <w:p w:rsidR="002E108C" w:rsidRPr="00BF5F9F" w:rsidRDefault="009F3EED" w:rsidP="00BF5F9F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Тәрбиеленушілер</w:t>
      </w:r>
      <w:r w:rsidR="00E36ADD" w:rsidRPr="00BF5F9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36ADD" w:rsidRPr="00BF5F9F">
        <w:rPr>
          <w:rFonts w:ascii="Times New Roman" w:hAnsi="Times New Roman" w:cs="Times New Roman"/>
          <w:iCs/>
          <w:sz w:val="28"/>
          <w:szCs w:val="28"/>
          <w:lang w:val="kk-KZ"/>
        </w:rPr>
        <w:t>5 дағды</w:t>
      </w:r>
      <w:r w:rsidRPr="00BF5F9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E36ADD" w:rsidRPr="00BF5F9F">
        <w:rPr>
          <w:rFonts w:ascii="Times New Roman" w:hAnsi="Times New Roman" w:cs="Times New Roman"/>
          <w:iCs/>
          <w:sz w:val="28"/>
          <w:szCs w:val="28"/>
          <w:lang w:val="kk-KZ"/>
        </w:rPr>
        <w:t>бойынша барлық критерийден өтіп, біреулері жоғары нәтижені көрсетсе, біреулері орташа нәтижені көрсетті.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sz w:val="28"/>
          <w:szCs w:val="28"/>
          <w:lang w:val="kk-KZ"/>
        </w:rPr>
        <w:t>Физикалық қасиеттерді дамыту.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Ересек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деңгеймен-16 бала. 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Ортаңғы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деңгеймен-8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>Барлығы – 24 бала.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BF5F9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оммуникация дағдылары: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Ересек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деңгеймен-14 бала,</w:t>
      </w:r>
      <w:r w:rsidRPr="00BF5F9F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 -2 бала. 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Ортаңғы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деңгеймен- 6 бала,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деңгеймен-1,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төмен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денгеймен -1 бала.</w:t>
      </w:r>
    </w:p>
    <w:p w:rsidR="00BF5F9F" w:rsidRPr="00BF5F9F" w:rsidRDefault="00BF5F9F" w:rsidP="00BF5F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>Барлығы – 24 бала.</w:t>
      </w:r>
    </w:p>
    <w:p w:rsidR="00BF5F9F" w:rsidRPr="00BF5F9F" w:rsidRDefault="00BF5F9F" w:rsidP="00BF5F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Танымдық және зияткерлік дағдылары:</w:t>
      </w:r>
    </w:p>
    <w:p w:rsidR="00BF5F9F" w:rsidRPr="00BF5F9F" w:rsidRDefault="00BF5F9F" w:rsidP="00BF5F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Ересек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деңгеймен- 14 бала,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 -2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Ортаңғы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деңгеймен- 5 бала,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деңгеймен- 3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>Барлығы – 24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Шығармашылық дағдыларының, зерттеу іс әрекетінің дамуы: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Ересек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 - 15 бала,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 -1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деңгеймен- 6 бала,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деңгеймен-2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>Барлығы – 24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b/>
          <w:bCs/>
          <w:sz w:val="28"/>
          <w:szCs w:val="28"/>
          <w:lang w:val="kk-KZ"/>
        </w:rPr>
        <w:t>Әуметтік-эмоционалды дағдыларды қалыптастыру: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Ересек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 - 14 бала,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 -2 бала. 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Ортаңғы топтан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жоғары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деңгеймен- 6 бала, </w:t>
      </w:r>
      <w:r w:rsidRPr="00BF5F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орташа</w:t>
      </w:r>
      <w:r w:rsidRPr="00BF5F9F">
        <w:rPr>
          <w:rFonts w:ascii="Times New Roman" w:hAnsi="Times New Roman" w:cs="Times New Roman"/>
          <w:sz w:val="28"/>
          <w:szCs w:val="28"/>
          <w:lang w:val="kk-KZ"/>
        </w:rPr>
        <w:t xml:space="preserve"> деңгеймен- 2 бала.</w:t>
      </w:r>
    </w:p>
    <w:p w:rsidR="00BF5F9F" w:rsidRPr="00BF5F9F" w:rsidRDefault="00BF5F9F" w:rsidP="00BF5F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sz w:val="28"/>
          <w:szCs w:val="28"/>
          <w:lang w:val="kk-KZ"/>
        </w:rPr>
        <w:t>Барлығы – 24 бала.</w:t>
      </w:r>
    </w:p>
    <w:p w:rsidR="002E108C" w:rsidRPr="00BF5F9F" w:rsidRDefault="00016EAE" w:rsidP="00BF5F9F">
      <w:pPr>
        <w:pStyle w:val="HTML"/>
        <w:shd w:val="clear" w:color="auto" w:fill="F8F9FA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   </w:t>
      </w:r>
      <w:r w:rsidR="002E108C" w:rsidRPr="00BF5F9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Ортаңғы топ балаларымен </w:t>
      </w:r>
      <w:r w:rsidR="002E108C"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>әдеби шығармаларды тыңдап, мазмұнын түсініп</w:t>
      </w:r>
      <w:r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, өқыған  ертегілердің рөліне кіріп</w:t>
      </w:r>
      <w:r w:rsidR="002E108C"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сюжетті эмоционалды түрде қабылдау</w:t>
      </w:r>
      <w:r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біледі</w:t>
      </w:r>
      <w:r w:rsidR="002E108C"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>, кейіпкерлерге жанашырлық таныт</w:t>
      </w:r>
      <w:r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>ады</w:t>
      </w:r>
      <w:r w:rsidR="002E108C"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Pr="00BF5F9F">
        <w:rPr>
          <w:rFonts w:ascii="Times New Roman" w:hAnsi="Times New Roman" w:cs="Times New Roman"/>
          <w:color w:val="202124"/>
          <w:sz w:val="28"/>
          <w:szCs w:val="28"/>
          <w:lang w:val="kk-KZ"/>
        </w:rPr>
        <w:t>, ертегілерді сахналауды жақсы көреді.</w:t>
      </w:r>
    </w:p>
    <w:p w:rsidR="002E108C" w:rsidRPr="00BF5F9F" w:rsidRDefault="002E108C" w:rsidP="00BF5F9F">
      <w:pPr>
        <w:spacing w:line="240" w:lineRule="auto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</w:pPr>
      <w:r w:rsidRPr="00BF5F9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 xml:space="preserve">          Ересек топ балаларымен </w:t>
      </w:r>
      <w:r w:rsidR="00E7123D" w:rsidRPr="00BF5F9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>әлеуметтік эмоционалды дағдыларды қалыптастыру бойынша қоршаған орта мен табиғатта қауіпсіздікті сақтау, мемлекеттік рәміздерді құрметтеу,</w:t>
      </w:r>
      <w:r w:rsidR="000E2F23" w:rsidRPr="00BF5F9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 xml:space="preserve"> ауылы, ұлты жайындағы  бастапқы түсініктерге ие. Балалар өз  ойын ашық айтады , тапссырмаларды жауапкершілікпен орындауға тырысады.</w:t>
      </w:r>
      <w:r w:rsidR="00E7123D" w:rsidRPr="00BF5F9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 xml:space="preserve">                                  </w:t>
      </w:r>
    </w:p>
    <w:p w:rsidR="007A1521" w:rsidRPr="00BF5F9F" w:rsidRDefault="006E7E87" w:rsidP="00BF5F9F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F5F9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 xml:space="preserve"> </w:t>
      </w:r>
      <w:r w:rsidR="007A1521" w:rsidRPr="00BF5F9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 xml:space="preserve">Қорытынды.  Аралық мониторингтың қортындысының  сапасына байланысты алдағы  жұмыс жоспарымызды   бес дағды бойынша жүргізілетін жұмысты ары қарай жалғастырып , тәрбиеленушілерге қолайлы дамыту ортасын құруды жоспарладық. </w:t>
      </w:r>
    </w:p>
    <w:p w:rsidR="00E7123D" w:rsidRPr="00BF5F9F" w:rsidRDefault="00E7123D">
      <w:pP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</w:pPr>
    </w:p>
    <w:p w:rsidR="009F3EED" w:rsidRDefault="009F3EED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46667" w:rsidRPr="00FE3872" w:rsidRDefault="00946667">
      <w:pPr>
        <w:rPr>
          <w:lang w:val="kk-KZ"/>
        </w:rPr>
      </w:pPr>
    </w:p>
    <w:sectPr w:rsidR="00946667" w:rsidRPr="00FE3872" w:rsidSect="00C65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667"/>
    <w:rsid w:val="00016EAE"/>
    <w:rsid w:val="000C4345"/>
    <w:rsid w:val="000E2F23"/>
    <w:rsid w:val="001144FF"/>
    <w:rsid w:val="002C3F30"/>
    <w:rsid w:val="002E108C"/>
    <w:rsid w:val="004956BF"/>
    <w:rsid w:val="004C20C8"/>
    <w:rsid w:val="006E7E87"/>
    <w:rsid w:val="006F3824"/>
    <w:rsid w:val="00707B88"/>
    <w:rsid w:val="007A1521"/>
    <w:rsid w:val="008D5597"/>
    <w:rsid w:val="008E2B74"/>
    <w:rsid w:val="00946667"/>
    <w:rsid w:val="009720FF"/>
    <w:rsid w:val="009F3EED"/>
    <w:rsid w:val="00A620EB"/>
    <w:rsid w:val="00B3568B"/>
    <w:rsid w:val="00BC07A5"/>
    <w:rsid w:val="00BF5F9F"/>
    <w:rsid w:val="00C47751"/>
    <w:rsid w:val="00C65918"/>
    <w:rsid w:val="00CE232D"/>
    <w:rsid w:val="00DF180E"/>
    <w:rsid w:val="00E36ADD"/>
    <w:rsid w:val="00E7123D"/>
    <w:rsid w:val="00E9763E"/>
    <w:rsid w:val="00F0056C"/>
    <w:rsid w:val="00FE3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872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E10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108C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y2iqfc">
    <w:name w:val="y2iqfc"/>
    <w:basedOn w:val="a0"/>
    <w:rsid w:val="002E108C"/>
  </w:style>
  <w:style w:type="table" w:styleId="a3">
    <w:name w:val="Table Grid"/>
    <w:basedOn w:val="a1"/>
    <w:uiPriority w:val="39"/>
    <w:rsid w:val="006E7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F5F9F"/>
    <w:pPr>
      <w:spacing w:after="0" w:line="240" w:lineRule="auto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1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Аян Аубакиров</dc:creator>
  <cp:lastModifiedBy>Ахмет Айман</cp:lastModifiedBy>
  <cp:revision>2</cp:revision>
  <dcterms:created xsi:type="dcterms:W3CDTF">2024-02-28T03:29:00Z</dcterms:created>
  <dcterms:modified xsi:type="dcterms:W3CDTF">2024-02-28T03:29:00Z</dcterms:modified>
</cp:coreProperties>
</file>