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 w:cs="Times New Roman"/>
          <w:b/>
          <w:color w:val="000000"/>
          <w:sz w:val="40"/>
          <w:szCs w:val="40"/>
          <w:shd w:val="clear" w:color="auto" w:fill="FFFFFF"/>
          <w:lang w:val="kk-KZ"/>
        </w:rPr>
      </w:pP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40"/>
          <w:szCs w:val="40"/>
          <w:shd w:val="clear" w:color="auto" w:fill="FFFFFF"/>
          <w:lang w:val="kk-KZ"/>
        </w:rPr>
      </w:pP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40"/>
          <w:szCs w:val="40"/>
          <w:shd w:val="clear" w:color="auto" w:fill="FFFFFF"/>
          <w:lang w:val="kk-KZ"/>
        </w:rPr>
      </w:pP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40"/>
          <w:szCs w:val="40"/>
          <w:shd w:val="clear" w:color="auto" w:fill="FFFFFF"/>
          <w:lang w:val="kk-KZ"/>
        </w:rPr>
      </w:pP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72"/>
          <w:szCs w:val="40"/>
          <w:shd w:val="clear" w:color="auto" w:fill="FFFFFF"/>
          <w:lang w:val="kk-KZ"/>
        </w:rPr>
      </w:pPr>
      <w:r>
        <w:rPr>
          <w:rFonts w:ascii="Times New Roman" w:hAnsi="Times New Roman" w:eastAsia="Times New Roman" w:cs="Times New Roman"/>
          <w:b/>
          <w:color w:val="000000"/>
          <w:sz w:val="72"/>
          <w:szCs w:val="40"/>
          <w:shd w:val="clear" w:color="auto" w:fill="FFFFFF"/>
          <w:lang w:val="kk-KZ"/>
        </w:rPr>
        <w:t>Мектепалды даярлық тобының</w:t>
      </w:r>
    </w:p>
    <w:p>
      <w:pPr>
        <w:rPr>
          <w:rFonts w:ascii="Times New Roman" w:hAnsi="Times New Roman" w:eastAsia="Times New Roman" w:cs="Times New Roman"/>
          <w:b/>
          <w:color w:val="000000"/>
          <w:sz w:val="72"/>
          <w:szCs w:val="40"/>
          <w:shd w:val="clear" w:color="auto" w:fill="FFFFFF"/>
          <w:lang w:val="kk-KZ"/>
        </w:rPr>
      </w:pPr>
      <w:r>
        <w:rPr>
          <w:rFonts w:ascii="Times New Roman" w:hAnsi="Times New Roman" w:eastAsia="Times New Roman" w:cs="Times New Roman"/>
          <w:b/>
          <w:color w:val="000000"/>
          <w:sz w:val="48"/>
          <w:szCs w:val="28"/>
          <w:shd w:val="clear" w:color="auto" w:fill="FFFFFF"/>
          <w:lang w:val="kk-KZ"/>
        </w:rPr>
        <w:t xml:space="preserve">            </w:t>
      </w:r>
      <w:r>
        <w:rPr>
          <w:rFonts w:ascii="Times New Roman" w:hAnsi="Times New Roman" w:eastAsia="Times New Roman" w:cs="Times New Roman"/>
          <w:b/>
          <w:color w:val="000000"/>
          <w:sz w:val="72"/>
          <w:szCs w:val="40"/>
          <w:shd w:val="clear" w:color="auto" w:fill="FFFFFF"/>
          <w:lang w:val="kk-KZ"/>
        </w:rPr>
        <w:t>тәрбиеленушілердің жеке даму картасы</w:t>
      </w:r>
    </w:p>
    <w:p>
      <w:pPr>
        <w:rPr>
          <w:rFonts w:ascii="Times New Roman" w:hAnsi="Times New Roman" w:eastAsia="Times New Roman" w:cs="Times New Roman"/>
          <w:b/>
          <w:color w:val="000000"/>
          <w:sz w:val="52"/>
          <w:szCs w:val="40"/>
          <w:shd w:val="clear" w:color="auto" w:fill="FFFFFF"/>
          <w:lang w:val="kk-KZ"/>
        </w:rPr>
      </w:pP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52"/>
          <w:szCs w:val="40"/>
          <w:shd w:val="clear" w:color="auto" w:fill="FFFFFF"/>
          <w:lang w:val="kk-KZ"/>
        </w:rPr>
      </w:pPr>
      <w:r>
        <w:rPr>
          <w:rFonts w:ascii="Times New Roman" w:hAnsi="Times New Roman" w:eastAsia="Times New Roman" w:cs="Times New Roman"/>
          <w:b/>
          <w:color w:val="000000"/>
          <w:sz w:val="52"/>
          <w:szCs w:val="40"/>
          <w:shd w:val="clear" w:color="auto" w:fill="FFFFFF"/>
          <w:lang w:val="kk-KZ"/>
        </w:rPr>
        <w:t>2023-2024 оқу жылы</w:t>
      </w: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52"/>
          <w:szCs w:val="40"/>
          <w:shd w:val="clear" w:color="auto" w:fill="FFFFFF"/>
          <w:lang w:val="kk-KZ"/>
        </w:rPr>
      </w:pPr>
    </w:p>
    <w:p>
      <w:pPr>
        <w:jc w:val="right"/>
        <w:rPr>
          <w:rFonts w:ascii="Times New Roman" w:hAnsi="Times New Roman" w:eastAsia="Times New Roman" w:cs="Times New Roman"/>
          <w:b/>
          <w:color w:val="000000"/>
          <w:sz w:val="52"/>
          <w:szCs w:val="40"/>
          <w:shd w:val="clear" w:color="auto" w:fill="FFFFFF"/>
          <w:lang w:val="kk-KZ"/>
        </w:rPr>
      </w:pPr>
      <w:r>
        <w:rPr>
          <w:rFonts w:ascii="Times New Roman" w:hAnsi="Times New Roman" w:eastAsia="Times New Roman" w:cs="Times New Roman"/>
          <w:b/>
          <w:color w:val="000000"/>
          <w:sz w:val="52"/>
          <w:szCs w:val="40"/>
          <w:shd w:val="clear" w:color="auto" w:fill="FFFFFF"/>
          <w:lang w:val="kk-KZ"/>
        </w:rPr>
        <w:t>Тәрбиеші : Унатхан Б</w:t>
      </w: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jc w:val="both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0" w:name="_GoBack"/>
      <w:bookmarkEnd w:id="0"/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 xml:space="preserve"> ОҚУ ЖЫЛЫНА АРНАЛҒАН БАЛАНЫҢЖЕКЕ ДАМУ КАРТАСЫ</w:t>
      </w:r>
    </w:p>
    <w:p>
      <w:pPr>
        <w:spacing w:after="200" w:line="276" w:lineRule="auto"/>
        <w:rPr>
          <w:rFonts w:ascii="Times New Roman" w:hAnsi="Times New Roman" w:eastAsia="Calibri" w:cs="Times New Roman"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>Баланың Т.А.Ә Женисбек Алия</w:t>
      </w: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Баланың туған жылы, күні   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>24.06.2017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 w:eastAsia="Calibri"/>
          <w:sz w:val="24"/>
          <w:szCs w:val="24"/>
          <w:lang w:val="kk-KZ"/>
        </w:rPr>
        <w:t>Білім беру ұйымы ( мектепалды сыныбы) «Тасшалқар ауылының ЖОББМ» КММ топ  МАД сыныбы</w:t>
      </w:r>
    </w:p>
    <w:tbl>
      <w:tblPr>
        <w:tblStyle w:val="4"/>
        <w:tblW w:w="15985" w:type="dxa"/>
        <w:tblInd w:w="-8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8"/>
        <w:gridCol w:w="3818"/>
        <w:gridCol w:w="5245"/>
        <w:gridCol w:w="2126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Бастапқы бақыла нәтижелері бойынша дамыту, түзетуіс-шаралары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 xml:space="preserve"> (Бастапқы)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 xml:space="preserve"> (Аралық)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Қорытынды бақылау нәтижелері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 xml:space="preserve"> бойынша дамыту, түзету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 xml:space="preserve">ісшаралары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(Қортындысы)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Қорытынды (баланың даму деңгейісәйкескеледі :</w:t>
            </w: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 xml:space="preserve">III деңгей - «жоғары»; </w:t>
            </w: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Физикалық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қасиеттері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Ересектермен бірге дене жаттығула-рын орындай алады. Жеке бас гигиенасының бастапқы дағдыларын біледі.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II деңгей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Өз-өзіне қызмет көрсете алады. Гигиеналық шараларын қолданады. Ойындарда физикалық қасиеттерді  жылдамдықты күш, шыдамдылық икемділікті сақтайды. Тепе-теңдікті сақтай алады.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III деңгей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Коммуникативтік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дағдылары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Ересектермен және құрдастарымен  қарым-қатынас жасауды біледі, Тілдегі дыбыстар мен сөздерді айта алады, дауысты және  дауыссыз дыбыстарды дұрыс дыбыстай алмайды.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II деңгей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Әр-түрлі жылдамдықпен баяу жылдам орташа қарқындықпен жүгіре алады. Заттардың арасымен төрттағандап жүріп өте алады.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 xml:space="preserve">Танымдық және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зияткерлік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Қимылдардың, қолдың ұсақ мотори-касының үйлесімділік дағдыларын түсінбейді, үлгі мен сөздік нұсқауға сүйеніп, тапсырмаларды орындай алмайды.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II деңгей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Ішінара өз ойын жеткізеді, өз пікірін айтады. Кей кездері кітапқа деген қызығушылығы туады. Рөлдерді сомдауға тырысады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.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Шығармашылықдағдыларының, зерттеуіс-әрекетініңдамуы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ind w:firstLine="34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Қағаздың қасиеттерін біледі; қарындашты дұрыс ұстай алады.</w:t>
            </w:r>
          </w:p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II деңгей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Көрнекілікке сүйене отырып қолдан бұйымдар жасайды.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Музыкаға қызығушылығымен сүйіспеншілігін танытады. Әннің сөзін анық айта алмайды.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Парақтың ортасын бұрыштарын жоғарғы төмен оң жақ сол жақтарын ажыратады. Сурет салу кезінде техникаларды тандай алмайды.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Әлеуметтікэмоционалдыдағдылардықалыптастыру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Сөздік қоры жақсы дамыған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>II деңгей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5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Мемлекеттік рәміздерді біледі. Мемлекеттік мерекелердің мағыздылығын түсінеді.Төрт түліктін төлдерін таниды. Оларды ажырата алады. Ненің дұрыс немесе дұрыс емес екенін, ненің жақсы немесе жаман екенін ішінара түсінеді.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</w:tbl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 xml:space="preserve"> ОҚУ ЖЫЛЫНА АРНАЛҒАН БАЛАНЫҢЖЕКЕ ДАМУ КАРТАСЫ</w:t>
      </w:r>
    </w:p>
    <w:p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>Баланың Т.А.Ә Хуанган Акерке  Қуатқызы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Баланың туған жылы, күні   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>19.10.2017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 w:eastAsia="Calibri"/>
          <w:sz w:val="24"/>
          <w:szCs w:val="24"/>
          <w:lang w:val="kk-KZ"/>
        </w:rPr>
        <w:t>Білім беру ұйымы ( мектепалды сыныбы) «Тасшалқар ауылының ЖОББМ» КММ топ  МАД сыныбы</w:t>
      </w:r>
    </w:p>
    <w:p>
      <w:pPr>
        <w:spacing w:after="200" w:line="276" w:lineRule="auto"/>
        <w:rPr>
          <w:rFonts w:ascii="Times New Roman" w:hAnsi="Times New Roman" w:eastAsia="Calibri" w:cs="Times New Roman"/>
          <w:sz w:val="24"/>
          <w:szCs w:val="24"/>
          <w:lang w:val="kk-KZ"/>
        </w:rPr>
      </w:pPr>
    </w:p>
    <w:p>
      <w:pPr>
        <w:spacing w:after="200" w:line="276" w:lineRule="auto"/>
        <w:rPr>
          <w:rFonts w:ascii="Times New Roman" w:hAnsi="Times New Roman" w:eastAsia="Calibri" w:cs="Times New Roman"/>
          <w:sz w:val="24"/>
          <w:szCs w:val="24"/>
          <w:lang w:val="kk-KZ"/>
        </w:rPr>
      </w:pPr>
    </w:p>
    <w:tbl>
      <w:tblPr>
        <w:tblStyle w:val="4"/>
        <w:tblpPr w:leftFromText="180" w:rightFromText="180" w:vertAnchor="text" w:horzAnchor="margin" w:tblpY="-69"/>
        <w:tblW w:w="14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3543"/>
        <w:gridCol w:w="4111"/>
        <w:gridCol w:w="2302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Бастапқы бақыла нәтижелері бойынша дамыту, түзетуіс-шаралары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(Бастапқы)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Аралық бақылау нәтижелері бойынша дамыту, түзету ісшаралары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(Аралық)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дамыту, түзету ісшаралары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Қортындысы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Қорытынды (баланың даму деңгейісәйкескеледі :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III деңгей - «жоғары»;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II деңгей – «орташа»;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 деңгей - «төмен»)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Физикалық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Қасиеттері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Ересектермен бірге дене жаттығула-рын орындай алады. Жеке бас гигиенасының бастапқы дағдыларын біледі.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Заттардың арасымен төрттағандап жүріп өте алады  Әр-түрлі жылдамдықпен баяу жылдам орташа қарқындықпен жүгіре алады.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Коммуникативтік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дағдылары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Ересектермен және құрдастарымен  қарым-қатынас жасауды біледі, Тілдегі дыбыстар мен сөздерді айта алады, дауысты және  дауыссыз дыбыстарды дұрыс дыбыстай алмайды.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деңгей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Әңгімені ересектердің көмегі арқылы ғана айтады. Негізгі ойды дұрыс тұжырымдай алмайды,  ойын толық жеткізе алмайды. Тілінде кедергі бар.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Танымдық және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зияткерлік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Қимылдардың, қолдың ұсақ мотори-касының үйлесімділік дағдыларын түсінбейді, үлгі мен сөздік нұсқауға сүйеніп, тапсырмаларды орындай алмайды.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деңгей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Түстерді ажырата алады.. Шамамен заттардың өсу кемуін орналастыруға тырысады.10-ға дейін тура және кері ішнара санайды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II деңгей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Шығармашылықдағдыларының, зерттеуіс-әрекетініңдамуы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ind w:firstLine="34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Қағаздың қасиеттерін біледі; қарындашты дұрыс ұстай алады.</w:t>
            </w:r>
          </w:p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 деңгей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Шынайы бейнесіне қарап, ойдан пішіндерімен өлшемі әр түрлі заттарды мүсіндейді.Қайшымен желімді дұрыс қолданады.Көрнекілікке сүйене отырып қолдан бұйымдар жасайды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Музыкаға қызығушылығымен сүйіспеншілігін  ішнара танытады. Әннің сөзін анық айта алмайды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II деңгей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Әлеуметтікэмоционалдыдағдылардықалыптастыру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Сөздік қоры жақсы дамыған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  <w:p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4111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Мемлекеттік рәміздерді біледі. Мемлекеттік мерекелердің мағыздылығын түсінеді.Төрт түліктін төлдерін таниды. Оларды ажырата алады. Ненің дұрыс немесе дұрыс емес екенін, ненің жақсы немесе жаман екенін ішінара түсінеді..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</w:tbl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142" w:right="-1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 xml:space="preserve"> ОҚУ ЖЫЛЫНА АРНАЛҒАН БАЛАНЫҢЖЕКЕ ДАМУ КАРТАСЫ</w:t>
      </w:r>
    </w:p>
    <w:p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>Баланың Т.А.Ә Кеңес Айгерім Амантайқызы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Баланың туған жылы, күні    26.05.2018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 w:eastAsia="Calibri"/>
          <w:sz w:val="24"/>
          <w:szCs w:val="24"/>
          <w:lang w:val="kk-KZ"/>
        </w:rPr>
        <w:t>Білім беру ұйымы ( мектепалды сыныбы) «Тасшалқар ауылының ЖОББМ» КММ топ  МАД сыныбы</w:t>
      </w:r>
    </w:p>
    <w:tbl>
      <w:tblPr>
        <w:tblStyle w:val="4"/>
        <w:tblW w:w="1488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8"/>
        <w:gridCol w:w="3001"/>
        <w:gridCol w:w="4111"/>
        <w:gridCol w:w="2551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Бастапқы бақыла нәтижелері бойынша дамыту, түзетуіс-шаралары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(Бастапқы)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Аралық бақылау нәтижелері бойынша дамыту, түзету ісшаралары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(Аралық)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Қортындысы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Қорытынды (баланың даму деңгейісәйкескеледі :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III деңгей - «жоғары»;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II деңгей – «орташа»;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 деңгей - «төмен»)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Физикалық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қасиеттері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Ересектермен бірге дене жаттығула-рын орындай алады. Жеке бас гигиенасының бастапқы дағдыларын біледі.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III деңгей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Өз-өзіне қызмет көрсете алады. Гигиеналық шараларын қолданады. Ойындарда физикалық қасиеттерді  жылдамдықты күш, шыдамдылық икемділікті сақтайды. Тепе-теңдікті сақтай алады. Әр-түрлі жылдамдықпен баяу жылдам орташа қарқындықпен жүгіре алады. Заттардың арасымен төрттағандап жүріп өте алады.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3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Коммуникативтік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дағдылары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Ересектермен және құрдастарымен  қарым-қатынас жасауды біледі, Тілдегі дыбыстар мен сөздерді айта алады, дауысты және  дауыссыз дыбыстарды дұрыс дыбыстай алмайды.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деңгей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Ішінара өз ойын жеткізеді, өз пікірін айтады. Кей кездері кітапқа деген қызығушылығы туады. Рөлдерді сомдауға тырысады.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Әңгімелесушіге сұрақтар қояды, өзіне қойылған сұрақтарға қысқа ғана жауап қайтарады..Отбасы мүшелерінің аттарын толық атайды.  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Танымдық және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зияткерлік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Қимылдардың, қолдың ұсақ мотори-касының үйлесімділік дағдыларын түсінбейді, үлгі мен сөздік нұсқауға сүйеніп, тапсырмаларды орындай алмайды.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ға дейін тура және кері санайды. Түстерді ажырата алады. Пішіндерді шатастырады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Шығармашылықдағдыларының, зерттеуіс-әрекетініңдамуы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ind w:firstLine="34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Қағаздың қасиеттерін біледі; қарындашты дұрыс ұстай алады.</w:t>
            </w:r>
          </w:p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 деңгей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Шынайы бейнесіне қарап, ойдан пішіндерімен өлшемі әр түрлі заттарды мүсіндейді.Қайшымен желімді дұрыс қолданады.Көрнекілікке сүйене отырып қолдан бұйымдар жасайды.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Музыкаға қызығушылығымен сүйіспеншілігін танытады. Әннің сөзін анық айта алмайды.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Парақтың ортасын бұрыштарын жоғарғы төмен оң жақ сол жақтарын ажыратады. Сурет салу кезінде техникаларды тандай алмайды.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Әлеуметтікэмоционалдыдағдылардықалыптастыру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Сөздік қоры жақсы дамыған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 деңгей</w:t>
            </w:r>
          </w:p>
          <w:p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4111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Озі тұратын қала мен ауыл туралы кеңнен түсіндіру керек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</w:tbl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  <w:r>
        <w:rPr>
          <w:lang w:val="kk-KZ"/>
        </w:rPr>
        <w:t xml:space="preserve">            </w:t>
      </w: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lang w:val="kk-KZ"/>
        </w:rPr>
      </w:pPr>
    </w:p>
    <w:p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-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 xml:space="preserve"> ОҚУ ЖЫЛЫНА АРНАЛҒАН БАЛАНЫҢЖЕКЕ ДАМУ КАРТАСЫ</w:t>
      </w:r>
    </w:p>
    <w:p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>Баланың Т.А.Ә  Сайлаухан Нурали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Баланың туған жылы, күні   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>24.06.2017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 w:eastAsia="Calibri"/>
          <w:sz w:val="24"/>
          <w:szCs w:val="24"/>
          <w:lang w:val="kk-KZ"/>
        </w:rPr>
        <w:t>Білім беру ұйымы ( мектепалды сыныбы) «Тасшалқар ауылының ЖОББМ» КММ топ  МАД сыныбы</w:t>
      </w:r>
    </w:p>
    <w:p>
      <w:pPr>
        <w:spacing w:after="200" w:line="276" w:lineRule="auto"/>
        <w:rPr>
          <w:rFonts w:ascii="Times New Roman" w:hAnsi="Times New Roman" w:eastAsia="Calibri" w:cs="Times New Roman"/>
          <w:sz w:val="24"/>
          <w:szCs w:val="24"/>
          <w:lang w:val="kk-KZ"/>
        </w:rPr>
      </w:pPr>
    </w:p>
    <w:tbl>
      <w:tblPr>
        <w:tblStyle w:val="4"/>
        <w:tblW w:w="1488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8"/>
        <w:gridCol w:w="3001"/>
        <w:gridCol w:w="3544"/>
        <w:gridCol w:w="3118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70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Бастапқы бақыла нәтижелері бойынша дамыту, түзетуіс-шаралары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(Бастапқы)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Аралық бақылау нәтижелері бойынша дамыту, түзету ісшаралары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(Аралық)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Қорытынды бақылау нәтижелері бойынша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дамыту, түзету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ісшаралары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Қортындысы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Қорытынды (баланың даму деңгейісәйкескеледі :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III деңгей - «жоғары»;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II деңгей – «орташа»;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 деңгей - «төмен»)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Физикалық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қасиеттері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Ересектермен бірге дене жаттығула-рын орындай алады. Жеке бас гигиенасының бастапқы дағдыларын біледі.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Заттардың арасымен төрттағандап жүріп өте алады  Әр-түрлі жылдамдықпен баяу жылдам орташа қарқындықпен жүгіре алады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3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Коммуникативтік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дағдылары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Ересектермен және құрдастарымен  қарым-қатынас жасауды біледі, Тілдегі дыбыстар мен сөздерді айта алады, дауысты және  дауыссыз дыбыстарды дұрыс дыбыстай алмайды.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Әңгімені ересектердің көмегі арқылы ғана айтады. Негізгі ойды дұрыс тұжырымдай алмайды,  ойын толық жеткізе алмайды. Тілінде кедергі бар.</w:t>
            </w:r>
          </w:p>
          <w:p>
            <w:pPr>
              <w:rPr>
                <w:rFonts w:ascii="Times New Roman" w:hAnsi="Times New Roman" w:eastAsia="Times New Roman" w:cs="Times New Roman"/>
                <w:lang w:val="kk-KZ"/>
              </w:rPr>
            </w:pPr>
          </w:p>
          <w:p>
            <w:pPr>
              <w:tabs>
                <w:tab w:val="left" w:pos="1144"/>
              </w:tabs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ab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Танымдық және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зияткерлік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Қимылдардың, қолдың ұсақ мотори-касының үйлесімділік дағдыларын түсінбейді, үлгі мен сөздік нұсқауға сүйеніп, тапсырмаларды орындай алмайды.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Түстерді ажырата алады.. Шамамен заттардың өсу кемуін орналастыруға тырысады.10-ға дейін тура және кері ішнара санайды</w:t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Шығармашылықдағдыларының, зерттеуіс-әрекетініңдамуы</w:t>
            </w: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ind w:firstLine="34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Қағаздың қасиеттерін біледі; қарындашты дұрыс ұстай алады.</w:t>
            </w:r>
          </w:p>
          <w:p>
            <w:pPr>
              <w:spacing w:after="0" w:line="240" w:lineRule="auto"/>
              <w:ind w:firstLine="34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Шынайы бейнесіне қарап, ойдан пішіндерімен өлшемі әр түрлі заттарды мүсіндейді.Қайшымен желімді дұрыс қолданады.Көрнекілікке сүйене отырып қолдан бұйымдар жасайды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Музыкаға қызығушылығымен сүйіспеншілігін  ішнара танытады. Әннің сөзін анық айта алмайды.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II деңгей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ind w:firstLine="34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Сөздік қоры жақсы дамыған</w:t>
            </w:r>
          </w:p>
          <w:p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II деңгей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hAnsi="Calibri" w:eastAsia="Calibri" w:cs="Times New Roman"/>
                <w:lang w:val="kk-KZ"/>
              </w:rPr>
            </w:pPr>
          </w:p>
        </w:tc>
      </w:tr>
    </w:tbl>
    <w:p>
      <w:pPr>
        <w:rPr>
          <w:lang w:val="kk-KZ"/>
        </w:rPr>
      </w:pPr>
    </w:p>
    <w:sectPr>
      <w:pgSz w:w="16838" w:h="11906" w:orient="landscape"/>
      <w:pgMar w:top="567" w:right="1134" w:bottom="426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D55552"/>
    <w:multiLevelType w:val="singleLevel"/>
    <w:tmpl w:val="CFD55552"/>
    <w:lvl w:ilvl="0" w:tentative="0">
      <w:start w:val="10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C5212"/>
    <w:rsid w:val="000C3B6A"/>
    <w:rsid w:val="001D69DC"/>
    <w:rsid w:val="002C5212"/>
    <w:rsid w:val="002E34E7"/>
    <w:rsid w:val="0047490D"/>
    <w:rsid w:val="00476F88"/>
    <w:rsid w:val="007879BE"/>
    <w:rsid w:val="009674BD"/>
    <w:rsid w:val="009A1A81"/>
    <w:rsid w:val="009A516A"/>
    <w:rsid w:val="00A074F9"/>
    <w:rsid w:val="00A95FC7"/>
    <w:rsid w:val="00B24DDA"/>
    <w:rsid w:val="00C15AC7"/>
    <w:rsid w:val="00D913E5"/>
    <w:rsid w:val="00DD765F"/>
    <w:rsid w:val="18604AD8"/>
    <w:rsid w:val="1B571593"/>
    <w:rsid w:val="2A9D476F"/>
    <w:rsid w:val="34F26378"/>
    <w:rsid w:val="785A64EB"/>
    <w:rsid w:val="79BE3C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1317</Words>
  <Characters>7511</Characters>
  <Lines>62</Lines>
  <Paragraphs>17</Paragraphs>
  <TotalTime>0</TotalTime>
  <ScaleCrop>false</ScaleCrop>
  <LinksUpToDate>false</LinksUpToDate>
  <CharactersWithSpaces>8811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2023-09-19T08:04:00Z</dcterms:created>
  <dc:creator>XXX</dc:creator>
  <cp:lastModifiedBy>Kerbulan Myrzagali</cp:lastModifiedBy>
  <cp:lastPrinted>2023-11-19T15:52:00Z</cp:lastPrinted>
  <dcterms:modified xsi:type="dcterms:W3CDTF">2024-05-14T05:37:26Z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DFD7FDBD83004FDDA508F6140EB3A5EF_12</vt:lpwstr>
  </property>
</Properties>
</file>